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FE19" w14:textId="77777777" w:rsidR="00436AB1" w:rsidRPr="00436AB1" w:rsidRDefault="00436AB1" w:rsidP="00436AB1">
      <w:pPr>
        <w:jc w:val="center"/>
        <w:rPr>
          <w:rFonts w:ascii="Times" w:hAnsi="Times"/>
          <w:b/>
          <w:sz w:val="28"/>
          <w:szCs w:val="28"/>
        </w:rPr>
      </w:pPr>
      <w:r w:rsidRPr="00436AB1">
        <w:rPr>
          <w:rFonts w:ascii="Times" w:hAnsi="Times"/>
          <w:b/>
          <w:sz w:val="28"/>
          <w:szCs w:val="28"/>
        </w:rPr>
        <w:t>Titre de la communication (Times 14</w:t>
      </w:r>
      <w:r>
        <w:rPr>
          <w:rFonts w:ascii="Times" w:hAnsi="Times"/>
          <w:b/>
          <w:sz w:val="28"/>
          <w:szCs w:val="28"/>
        </w:rPr>
        <w:t xml:space="preserve"> gras</w:t>
      </w:r>
      <w:r w:rsidRPr="00436AB1">
        <w:rPr>
          <w:rFonts w:ascii="Times" w:hAnsi="Times"/>
          <w:b/>
          <w:sz w:val="28"/>
          <w:szCs w:val="28"/>
        </w:rPr>
        <w:t>)</w:t>
      </w:r>
    </w:p>
    <w:p w14:paraId="24D40570" w14:textId="77777777" w:rsidR="00436AB1" w:rsidRDefault="00436AB1" w:rsidP="00436AB1">
      <w:pPr>
        <w:jc w:val="center"/>
      </w:pPr>
    </w:p>
    <w:p w14:paraId="74E15301" w14:textId="77777777" w:rsidR="00436AB1" w:rsidRPr="00436AB1" w:rsidRDefault="00436AB1" w:rsidP="00436AB1">
      <w:pPr>
        <w:jc w:val="center"/>
        <w:rPr>
          <w:rFonts w:ascii="Times" w:hAnsi="Times"/>
        </w:rPr>
      </w:pPr>
      <w:r w:rsidRPr="00436AB1">
        <w:rPr>
          <w:rFonts w:ascii="Times" w:hAnsi="Times"/>
        </w:rPr>
        <w:t>(Nombre de signes, résumé et mots clés exclus, bibliographie incluse)</w:t>
      </w:r>
    </w:p>
    <w:p w14:paraId="033A4BD9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6E7C6852" w14:textId="77777777" w:rsidR="00436AB1" w:rsidRPr="00436AB1" w:rsidRDefault="00436AB1" w:rsidP="00436AB1">
      <w:pPr>
        <w:jc w:val="center"/>
        <w:rPr>
          <w:rFonts w:ascii="Times" w:hAnsi="Times"/>
          <w:sz w:val="22"/>
          <w:szCs w:val="22"/>
        </w:rPr>
      </w:pPr>
      <w:r w:rsidRPr="00436AB1">
        <w:rPr>
          <w:rFonts w:ascii="Times" w:hAnsi="Times"/>
          <w:sz w:val="22"/>
          <w:szCs w:val="22"/>
        </w:rPr>
        <w:t>(Rappel : Pas de mention d’auteurs dans ce document)</w:t>
      </w:r>
    </w:p>
    <w:p w14:paraId="35BAFD3D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6191E9D8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35C4F7C2" w14:textId="77777777" w:rsidR="00436AB1" w:rsidRPr="00436AB1" w:rsidRDefault="00436AB1" w:rsidP="00436AB1">
      <w:pPr>
        <w:jc w:val="center"/>
        <w:rPr>
          <w:rFonts w:ascii="Times" w:hAnsi="Times"/>
        </w:rPr>
      </w:pPr>
      <w:r w:rsidRPr="00436AB1">
        <w:rPr>
          <w:rFonts w:ascii="Times" w:hAnsi="Times"/>
        </w:rPr>
        <w:t>Résumé en français</w:t>
      </w:r>
    </w:p>
    <w:p w14:paraId="6061A3B8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1CD2A64F" w14:textId="77777777" w:rsidR="00436AB1" w:rsidRPr="00436AB1" w:rsidRDefault="00436AB1" w:rsidP="00436AB1">
      <w:pPr>
        <w:rPr>
          <w:rFonts w:ascii="Times" w:hAnsi="Times"/>
        </w:rPr>
      </w:pPr>
      <w:r w:rsidRPr="00436AB1">
        <w:rPr>
          <w:rFonts w:ascii="Times" w:hAnsi="Times"/>
        </w:rPr>
        <w:t>(8 lignes justifiées, police Times, 12)</w:t>
      </w:r>
    </w:p>
    <w:p w14:paraId="5842DDB8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1840BE74" w14:textId="77777777" w:rsidR="00436AB1" w:rsidRPr="00436AB1" w:rsidRDefault="00436AB1" w:rsidP="00436AB1">
      <w:pPr>
        <w:jc w:val="center"/>
        <w:rPr>
          <w:rFonts w:ascii="Times" w:hAnsi="Times"/>
        </w:rPr>
      </w:pPr>
      <w:r w:rsidRPr="00436AB1">
        <w:rPr>
          <w:rFonts w:ascii="Times" w:hAnsi="Times"/>
        </w:rPr>
        <w:t>Résumé en anglais</w:t>
      </w:r>
    </w:p>
    <w:p w14:paraId="06D71D1E" w14:textId="77777777" w:rsidR="00436AB1" w:rsidRPr="00436AB1" w:rsidRDefault="00436AB1" w:rsidP="00436AB1">
      <w:pPr>
        <w:rPr>
          <w:rFonts w:ascii="Times" w:hAnsi="Times"/>
        </w:rPr>
      </w:pPr>
    </w:p>
    <w:p w14:paraId="0584CB7D" w14:textId="77777777" w:rsidR="00436AB1" w:rsidRPr="00436AB1" w:rsidRDefault="00436AB1" w:rsidP="00436AB1">
      <w:pPr>
        <w:rPr>
          <w:rFonts w:ascii="Times" w:hAnsi="Times"/>
        </w:rPr>
      </w:pPr>
      <w:r w:rsidRPr="00436AB1">
        <w:rPr>
          <w:rFonts w:ascii="Times" w:hAnsi="Times"/>
        </w:rPr>
        <w:t>(8 lignes justifiées, police Times, 12)</w:t>
      </w:r>
    </w:p>
    <w:p w14:paraId="527F27BE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732479BD" w14:textId="77777777" w:rsidR="00436AB1" w:rsidRPr="00436AB1" w:rsidRDefault="00436AB1" w:rsidP="00436AB1">
      <w:pPr>
        <w:jc w:val="center"/>
        <w:rPr>
          <w:rFonts w:ascii="Times" w:hAnsi="Times"/>
        </w:rPr>
      </w:pPr>
      <w:r w:rsidRPr="00436AB1">
        <w:rPr>
          <w:rFonts w:ascii="Times" w:hAnsi="Times"/>
        </w:rPr>
        <w:t>Mots clés  en français : 8 au maximum</w:t>
      </w:r>
    </w:p>
    <w:p w14:paraId="595F4012" w14:textId="77777777" w:rsidR="00436AB1" w:rsidRPr="00436AB1" w:rsidRDefault="00436AB1" w:rsidP="00436AB1">
      <w:pPr>
        <w:jc w:val="center"/>
        <w:rPr>
          <w:rFonts w:ascii="Times" w:hAnsi="Times"/>
        </w:rPr>
      </w:pPr>
      <w:r w:rsidRPr="00436AB1">
        <w:rPr>
          <w:rFonts w:ascii="Times" w:hAnsi="Times"/>
        </w:rPr>
        <w:t>Mots clés  en anglais : 8 au maximum</w:t>
      </w:r>
    </w:p>
    <w:p w14:paraId="3629C87C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7BFCFDA2" w14:textId="77777777" w:rsidR="00436AB1" w:rsidRPr="00436AB1" w:rsidRDefault="00436AB1" w:rsidP="00436AB1">
      <w:pPr>
        <w:jc w:val="center"/>
        <w:rPr>
          <w:rFonts w:ascii="Times" w:hAnsi="Times"/>
        </w:rPr>
      </w:pPr>
    </w:p>
    <w:p w14:paraId="339B1FB8" w14:textId="77777777" w:rsidR="00436AB1" w:rsidRPr="00436AB1" w:rsidRDefault="00436AB1" w:rsidP="00436AB1">
      <w:pPr>
        <w:jc w:val="both"/>
        <w:rPr>
          <w:rFonts w:ascii="Times" w:hAnsi="Times"/>
        </w:rPr>
      </w:pPr>
    </w:p>
    <w:p w14:paraId="611CB706" w14:textId="77777777" w:rsidR="00436AB1" w:rsidRPr="00436AB1" w:rsidRDefault="00436AB1" w:rsidP="00436AB1">
      <w:pPr>
        <w:jc w:val="both"/>
        <w:rPr>
          <w:rFonts w:ascii="Times" w:hAnsi="Times"/>
          <w:b/>
        </w:rPr>
      </w:pPr>
      <w:r w:rsidRPr="00436AB1">
        <w:rPr>
          <w:rFonts w:ascii="Times" w:hAnsi="Times"/>
          <w:b/>
        </w:rPr>
        <w:t>Introduction</w:t>
      </w:r>
      <w:r>
        <w:rPr>
          <w:rFonts w:ascii="Times" w:hAnsi="Times"/>
          <w:b/>
        </w:rPr>
        <w:t xml:space="preserve"> (Times 12 gras)</w:t>
      </w:r>
    </w:p>
    <w:p w14:paraId="25A65193" w14:textId="77777777" w:rsidR="00436AB1" w:rsidRPr="00436AB1" w:rsidRDefault="00436AB1" w:rsidP="00436AB1">
      <w:pPr>
        <w:jc w:val="both"/>
        <w:rPr>
          <w:rFonts w:ascii="Times" w:hAnsi="Times"/>
        </w:rPr>
      </w:pPr>
    </w:p>
    <w:p w14:paraId="7894398F" w14:textId="77777777" w:rsidR="00436AB1" w:rsidRPr="00436AB1" w:rsidRDefault="00436AB1" w:rsidP="00436AB1">
      <w:pPr>
        <w:jc w:val="both"/>
        <w:rPr>
          <w:rFonts w:ascii="Times" w:hAnsi="Times"/>
        </w:rPr>
      </w:pPr>
      <w:r w:rsidRPr="00436AB1">
        <w:rPr>
          <w:rFonts w:ascii="Times" w:hAnsi="Times"/>
        </w:rPr>
        <w:t>Corps du texte</w:t>
      </w:r>
      <w:r>
        <w:rPr>
          <w:rFonts w:ascii="Times" w:hAnsi="Times"/>
        </w:rPr>
        <w:t xml:space="preserve"> Times 12</w:t>
      </w:r>
    </w:p>
    <w:p w14:paraId="697115E3" w14:textId="77777777" w:rsidR="00436AB1" w:rsidRPr="00436AB1" w:rsidRDefault="00436AB1" w:rsidP="00436AB1">
      <w:pPr>
        <w:jc w:val="both"/>
        <w:rPr>
          <w:rFonts w:ascii="Times" w:hAnsi="Times"/>
        </w:rPr>
      </w:pPr>
    </w:p>
    <w:p w14:paraId="326197E2" w14:textId="77777777" w:rsidR="00436AB1" w:rsidRPr="00436AB1" w:rsidRDefault="00436AB1" w:rsidP="00436AB1">
      <w:pPr>
        <w:jc w:val="both"/>
        <w:rPr>
          <w:rFonts w:ascii="Times" w:hAnsi="Times"/>
        </w:rPr>
      </w:pPr>
      <w:r w:rsidRPr="00436AB1">
        <w:rPr>
          <w:rFonts w:ascii="Times" w:hAnsi="Times"/>
        </w:rPr>
        <w:t>2 niveaux de titre maximum non numérotés</w:t>
      </w:r>
    </w:p>
    <w:p w14:paraId="650C7A96" w14:textId="77777777" w:rsidR="00436AB1" w:rsidRDefault="00436AB1" w:rsidP="00436AB1">
      <w:pPr>
        <w:jc w:val="both"/>
        <w:rPr>
          <w:rFonts w:ascii="Times" w:hAnsi="Times"/>
        </w:rPr>
      </w:pPr>
      <w:r w:rsidRPr="00436AB1">
        <w:rPr>
          <w:rFonts w:ascii="Times" w:hAnsi="Times"/>
        </w:rPr>
        <w:tab/>
        <w:t>1</w:t>
      </w:r>
      <w:r w:rsidRPr="00436AB1">
        <w:rPr>
          <w:rFonts w:ascii="Times" w:hAnsi="Times"/>
          <w:vertAlign w:val="superscript"/>
        </w:rPr>
        <w:t>er</w:t>
      </w:r>
      <w:r w:rsidRPr="00436AB1">
        <w:rPr>
          <w:rFonts w:ascii="Times" w:hAnsi="Times"/>
        </w:rPr>
        <w:t xml:space="preserve"> Niveau : </w:t>
      </w:r>
      <w:r>
        <w:rPr>
          <w:rFonts w:ascii="Times" w:hAnsi="Times"/>
        </w:rPr>
        <w:t>Times 12 gras</w:t>
      </w:r>
    </w:p>
    <w:p w14:paraId="2AC7C341" w14:textId="77777777" w:rsidR="00436AB1" w:rsidRPr="00436AB1" w:rsidRDefault="00436AB1" w:rsidP="00436AB1">
      <w:pPr>
        <w:jc w:val="both"/>
        <w:rPr>
          <w:rFonts w:ascii="Times" w:hAnsi="Times"/>
        </w:rPr>
      </w:pPr>
      <w:r>
        <w:rPr>
          <w:rFonts w:ascii="Times" w:hAnsi="Times"/>
        </w:rPr>
        <w:tab/>
        <w:t>2</w:t>
      </w:r>
      <w:r w:rsidRPr="00436AB1">
        <w:rPr>
          <w:rFonts w:ascii="Times" w:hAnsi="Times"/>
          <w:vertAlign w:val="superscript"/>
        </w:rPr>
        <w:t>ème</w:t>
      </w:r>
      <w:r>
        <w:rPr>
          <w:rFonts w:ascii="Times" w:hAnsi="Times"/>
        </w:rPr>
        <w:t xml:space="preserve"> niveau : Times 12 italique</w:t>
      </w:r>
    </w:p>
    <w:p w14:paraId="4C9A6AA1" w14:textId="77777777" w:rsidR="00436AB1" w:rsidRPr="00436AB1" w:rsidRDefault="00436AB1" w:rsidP="00436AB1">
      <w:pPr>
        <w:jc w:val="both"/>
        <w:rPr>
          <w:rFonts w:ascii="Times" w:hAnsi="Times"/>
        </w:rPr>
      </w:pPr>
    </w:p>
    <w:p w14:paraId="5AF99068" w14:textId="77777777" w:rsidR="00436AB1" w:rsidRPr="00436AB1" w:rsidRDefault="00436AB1" w:rsidP="00436AB1">
      <w:pPr>
        <w:jc w:val="both"/>
        <w:rPr>
          <w:rFonts w:ascii="Times" w:hAnsi="Times"/>
          <w:b/>
        </w:rPr>
      </w:pPr>
      <w:r w:rsidRPr="00436AB1">
        <w:rPr>
          <w:rFonts w:ascii="Times" w:hAnsi="Times"/>
          <w:b/>
        </w:rPr>
        <w:t>Bibliographie</w:t>
      </w:r>
      <w:r>
        <w:rPr>
          <w:rFonts w:ascii="Times" w:hAnsi="Times"/>
          <w:b/>
        </w:rPr>
        <w:t xml:space="preserve"> (Times 12 gras)</w:t>
      </w:r>
    </w:p>
    <w:p w14:paraId="3325D187" w14:textId="77777777" w:rsidR="00436AB1" w:rsidRPr="00436AB1" w:rsidRDefault="00436AB1" w:rsidP="00436AB1">
      <w:pPr>
        <w:jc w:val="both"/>
        <w:rPr>
          <w:rFonts w:ascii="Times" w:hAnsi="Times"/>
        </w:rPr>
      </w:pPr>
    </w:p>
    <w:p w14:paraId="4CE40986" w14:textId="6212B051" w:rsidR="00436AB1" w:rsidRDefault="00436AB1" w:rsidP="00436AB1">
      <w:pPr>
        <w:jc w:val="both"/>
        <w:rPr>
          <w:rFonts w:ascii="Times" w:hAnsi="Times"/>
        </w:rPr>
      </w:pPr>
      <w:r w:rsidRPr="00436AB1">
        <w:rPr>
          <w:rFonts w:ascii="Times" w:hAnsi="Times"/>
        </w:rPr>
        <w:t xml:space="preserve">(Normes Iso  </w:t>
      </w:r>
      <w:r w:rsidR="005E54C3">
        <w:rPr>
          <w:rFonts w:ascii="Times" w:hAnsi="Times"/>
        </w:rPr>
        <w:t xml:space="preserve"> </w:t>
      </w:r>
      <w:r w:rsidR="005E54C3" w:rsidRPr="005E54C3">
        <w:rPr>
          <w:rFonts w:ascii="Times" w:hAnsi="Times"/>
        </w:rPr>
        <w:t>690 (Z 44-005)</w:t>
      </w:r>
      <w:r w:rsidRPr="00436AB1">
        <w:rPr>
          <w:rFonts w:ascii="Times" w:hAnsi="Times"/>
        </w:rPr>
        <w:t>, document rappelant la</w:t>
      </w:r>
      <w:r w:rsidR="009625C2">
        <w:rPr>
          <w:rFonts w:ascii="Times" w:hAnsi="Times"/>
        </w:rPr>
        <w:t xml:space="preserve"> norme à télécharger sur la page d’accueil</w:t>
      </w:r>
      <w:r w:rsidRPr="00436AB1">
        <w:rPr>
          <w:rFonts w:ascii="Times" w:hAnsi="Times"/>
        </w:rPr>
        <w:t xml:space="preserve"> de la conférence</w:t>
      </w:r>
      <w:r w:rsidR="009625C2">
        <w:rPr>
          <w:rFonts w:ascii="Times" w:hAnsi="Times"/>
        </w:rPr>
        <w:t>, cliquez sur le mot norme</w:t>
      </w:r>
      <w:r w:rsidRPr="00436AB1">
        <w:rPr>
          <w:rFonts w:ascii="Times" w:hAnsi="Times"/>
        </w:rPr>
        <w:t>)</w:t>
      </w:r>
    </w:p>
    <w:p w14:paraId="3D11A8B9" w14:textId="77777777" w:rsidR="005E54C3" w:rsidRDefault="005E54C3" w:rsidP="00436AB1">
      <w:pPr>
        <w:jc w:val="both"/>
        <w:rPr>
          <w:rFonts w:ascii="Times" w:hAnsi="Times"/>
        </w:rPr>
      </w:pPr>
    </w:p>
    <w:p w14:paraId="1091787A" w14:textId="0202F98F" w:rsidR="005E54C3" w:rsidRDefault="005E54C3" w:rsidP="00436AB1">
      <w:pPr>
        <w:jc w:val="both"/>
        <w:rPr>
          <w:rFonts w:ascii="Times" w:hAnsi="Times"/>
        </w:rPr>
      </w:pPr>
      <w:r>
        <w:rPr>
          <w:rFonts w:ascii="Times" w:hAnsi="Times"/>
        </w:rPr>
        <w:t>Exemple</w:t>
      </w:r>
      <w:r w:rsidR="009625C2">
        <w:rPr>
          <w:rFonts w:ascii="Times" w:hAnsi="Times"/>
        </w:rPr>
        <w:t>s</w:t>
      </w:r>
      <w:bookmarkStart w:id="0" w:name="_GoBack"/>
      <w:bookmarkEnd w:id="0"/>
      <w:r>
        <w:rPr>
          <w:rFonts w:ascii="Times" w:hAnsi="Times"/>
        </w:rPr>
        <w:t> :</w:t>
      </w:r>
    </w:p>
    <w:p w14:paraId="20C95F0B" w14:textId="77777777" w:rsidR="005E54C3" w:rsidRDefault="005E54C3" w:rsidP="00436AB1">
      <w:pPr>
        <w:jc w:val="both"/>
        <w:rPr>
          <w:rFonts w:ascii="Times" w:hAnsi="Times"/>
        </w:rPr>
      </w:pPr>
    </w:p>
    <w:p w14:paraId="2423223A" w14:textId="504BA60B" w:rsidR="009625C2" w:rsidRDefault="009625C2" w:rsidP="00436AB1">
      <w:pPr>
        <w:jc w:val="both"/>
        <w:rPr>
          <w:rFonts w:ascii="Times" w:hAnsi="Times"/>
        </w:rPr>
      </w:pPr>
      <w:r>
        <w:rPr>
          <w:rFonts w:ascii="Times" w:hAnsi="Times"/>
        </w:rPr>
        <w:t>Ouvrage/monographie</w:t>
      </w:r>
    </w:p>
    <w:p w14:paraId="72E4D852" w14:textId="5E7B712D" w:rsidR="009625C2" w:rsidRDefault="009625C2" w:rsidP="009625C2">
      <w:pPr>
        <w:jc w:val="both"/>
        <w:rPr>
          <w:rFonts w:ascii="Times" w:hAnsi="Times"/>
        </w:rPr>
      </w:pPr>
      <w:r w:rsidRPr="009625C2">
        <w:rPr>
          <w:rFonts w:ascii="Times" w:hAnsi="Times"/>
        </w:rPr>
        <w:t xml:space="preserve">MESGUICH, Véronique et THOMAS, Armelle. </w:t>
      </w:r>
      <w:r w:rsidRPr="009625C2">
        <w:rPr>
          <w:rFonts w:ascii="Times" w:hAnsi="Times"/>
          <w:i/>
        </w:rPr>
        <w:t>Net recherche 2010 : le guide pratique pour mieux trouver l'information utile et surveiller le web</w:t>
      </w:r>
      <w:r w:rsidRPr="009625C2">
        <w:rPr>
          <w:rFonts w:ascii="Times" w:hAnsi="Times"/>
        </w:rPr>
        <w:t>. 4e éd. Paris : ADBS, 2010.</w:t>
      </w:r>
      <w:r>
        <w:rPr>
          <w:rFonts w:ascii="Times" w:hAnsi="Times"/>
        </w:rPr>
        <w:t xml:space="preserve"> </w:t>
      </w:r>
      <w:r w:rsidRPr="009625C2">
        <w:rPr>
          <w:rFonts w:ascii="Times" w:hAnsi="Times"/>
        </w:rPr>
        <w:t>ISBN 978-2-84365-124-3.</w:t>
      </w:r>
    </w:p>
    <w:p w14:paraId="228989F6" w14:textId="77777777" w:rsidR="009625C2" w:rsidRDefault="009625C2" w:rsidP="00436AB1">
      <w:pPr>
        <w:jc w:val="both"/>
        <w:rPr>
          <w:rFonts w:ascii="Times" w:hAnsi="Times"/>
        </w:rPr>
      </w:pPr>
    </w:p>
    <w:p w14:paraId="241304BB" w14:textId="4D92B75E" w:rsidR="005E54C3" w:rsidRDefault="005E54C3" w:rsidP="00436AB1">
      <w:pPr>
        <w:jc w:val="both"/>
        <w:rPr>
          <w:rFonts w:ascii="Times" w:hAnsi="Times"/>
        </w:rPr>
      </w:pPr>
      <w:r>
        <w:rPr>
          <w:rFonts w:ascii="Times" w:hAnsi="Times"/>
        </w:rPr>
        <w:t>Article</w:t>
      </w:r>
    </w:p>
    <w:p w14:paraId="6F19DB1F" w14:textId="77777777" w:rsidR="005E54C3" w:rsidRPr="005E54C3" w:rsidRDefault="005E54C3" w:rsidP="005E54C3">
      <w:pPr>
        <w:jc w:val="both"/>
        <w:rPr>
          <w:rFonts w:ascii="Times" w:hAnsi="Times"/>
        </w:rPr>
      </w:pPr>
      <w:r w:rsidRPr="005E54C3">
        <w:rPr>
          <w:rFonts w:ascii="Times" w:hAnsi="Times"/>
        </w:rPr>
        <w:t>KYAMUSUGULWA, Patrick Milabyo. Faible poids de naissance au Maniema (République</w:t>
      </w:r>
    </w:p>
    <w:p w14:paraId="08A92DA3" w14:textId="53BCF9D7" w:rsidR="005E54C3" w:rsidRDefault="005E54C3" w:rsidP="005E54C3">
      <w:pPr>
        <w:jc w:val="both"/>
        <w:rPr>
          <w:rFonts w:ascii="Times" w:hAnsi="Times"/>
        </w:rPr>
      </w:pPr>
      <w:r w:rsidRPr="005E54C3">
        <w:rPr>
          <w:rFonts w:ascii="Times" w:hAnsi="Times"/>
        </w:rPr>
        <w:t xml:space="preserve">démocratique du Congo). </w:t>
      </w:r>
      <w:r w:rsidRPr="005E54C3">
        <w:rPr>
          <w:rFonts w:ascii="Times" w:hAnsi="Times"/>
          <w:i/>
        </w:rPr>
        <w:t>Cahiers d’études et de recherches francophones / Santé.</w:t>
      </w:r>
      <w:r>
        <w:rPr>
          <w:rFonts w:ascii="Times" w:hAnsi="Times"/>
        </w:rPr>
        <w:t xml:space="preserve"> </w:t>
      </w:r>
      <w:r w:rsidRPr="005E54C3">
        <w:rPr>
          <w:rFonts w:ascii="Times" w:hAnsi="Times"/>
        </w:rPr>
        <w:t>Avril 2006, vol. 16, no 2, p. 23-39.</w:t>
      </w:r>
    </w:p>
    <w:p w14:paraId="2EB562DE" w14:textId="77777777" w:rsidR="005E54C3" w:rsidRDefault="005E54C3" w:rsidP="005E54C3">
      <w:pPr>
        <w:jc w:val="both"/>
        <w:rPr>
          <w:rFonts w:ascii="Times" w:hAnsi="Times"/>
        </w:rPr>
      </w:pPr>
    </w:p>
    <w:p w14:paraId="7F9EAB99" w14:textId="572063A6" w:rsidR="005E54C3" w:rsidRDefault="005E54C3" w:rsidP="005E54C3">
      <w:pPr>
        <w:jc w:val="both"/>
        <w:rPr>
          <w:rFonts w:ascii="Times" w:hAnsi="Times"/>
        </w:rPr>
      </w:pPr>
      <w:r>
        <w:rPr>
          <w:rFonts w:ascii="Times" w:hAnsi="Times"/>
        </w:rPr>
        <w:t>Article de revue disponible sur le web</w:t>
      </w:r>
    </w:p>
    <w:p w14:paraId="0529FB54" w14:textId="5A56393D" w:rsidR="005E54C3" w:rsidRDefault="005E54C3" w:rsidP="005E54C3">
      <w:pPr>
        <w:jc w:val="both"/>
        <w:rPr>
          <w:rFonts w:ascii="Times" w:hAnsi="Times"/>
        </w:rPr>
      </w:pPr>
      <w:r w:rsidRPr="005E54C3">
        <w:rPr>
          <w:rFonts w:ascii="Times" w:hAnsi="Times"/>
        </w:rPr>
        <w:t>BENHLIMA, Laïla et CHIADMI, Dalila. Vers l’interopérabilité des systèmes d’information</w:t>
      </w:r>
      <w:r>
        <w:rPr>
          <w:rFonts w:ascii="Times" w:hAnsi="Times"/>
        </w:rPr>
        <w:t xml:space="preserve"> </w:t>
      </w:r>
      <w:r w:rsidRPr="005E54C3">
        <w:rPr>
          <w:rFonts w:ascii="Times" w:hAnsi="Times"/>
        </w:rPr>
        <w:t xml:space="preserve">hétérogènes. </w:t>
      </w:r>
      <w:r w:rsidRPr="005E54C3">
        <w:rPr>
          <w:rFonts w:ascii="Times" w:hAnsi="Times"/>
          <w:i/>
        </w:rPr>
        <w:t>e-Ti : la revue électronique des technologies de l’information</w:t>
      </w:r>
      <w:r w:rsidRPr="005E54C3">
        <w:rPr>
          <w:rFonts w:ascii="Times" w:hAnsi="Times"/>
        </w:rPr>
        <w:t xml:space="preserve"> [en ligne],</w:t>
      </w:r>
      <w:r>
        <w:rPr>
          <w:rFonts w:ascii="Times" w:hAnsi="Times"/>
        </w:rPr>
        <w:t xml:space="preserve"> </w:t>
      </w:r>
      <w:r w:rsidRPr="005E54C3">
        <w:rPr>
          <w:rFonts w:ascii="Times" w:hAnsi="Times"/>
        </w:rPr>
        <w:t>27 décembre 2006 [consulté le 22 octobre 2007], n. 1. Disponible sur le Web</w:t>
      </w:r>
      <w:r>
        <w:rPr>
          <w:rFonts w:ascii="Times" w:hAnsi="Times"/>
        </w:rPr>
        <w:t xml:space="preserve"> </w:t>
      </w:r>
      <w:r w:rsidRPr="005E54C3">
        <w:rPr>
          <w:rFonts w:ascii="Times" w:hAnsi="Times"/>
        </w:rPr>
        <w:t>&lt;http://revue-eti.net/document.php?id=1166&gt;. ISSN 1114-8802.</w:t>
      </w:r>
    </w:p>
    <w:p w14:paraId="4FF0AAA5" w14:textId="77777777" w:rsidR="005E54C3" w:rsidRDefault="005E54C3" w:rsidP="005E54C3">
      <w:pPr>
        <w:jc w:val="both"/>
        <w:rPr>
          <w:rFonts w:ascii="Times" w:hAnsi="Times"/>
        </w:rPr>
      </w:pPr>
    </w:p>
    <w:p w14:paraId="342B5085" w14:textId="684FE0AB" w:rsidR="005E54C3" w:rsidRDefault="005E54C3" w:rsidP="005E54C3">
      <w:pPr>
        <w:jc w:val="both"/>
        <w:rPr>
          <w:rFonts w:ascii="Times" w:hAnsi="Times"/>
        </w:rPr>
      </w:pPr>
      <w:r>
        <w:rPr>
          <w:rFonts w:ascii="Times" w:hAnsi="Times"/>
        </w:rPr>
        <w:t>Monographie diffusée sur le web</w:t>
      </w:r>
    </w:p>
    <w:p w14:paraId="493E4293" w14:textId="0C2936AC" w:rsidR="009625C2" w:rsidRPr="009625C2" w:rsidRDefault="005E54C3" w:rsidP="005E54C3">
      <w:pPr>
        <w:jc w:val="both"/>
        <w:rPr>
          <w:rFonts w:ascii="Times" w:hAnsi="Times"/>
        </w:rPr>
      </w:pPr>
      <w:r w:rsidRPr="005E54C3">
        <w:rPr>
          <w:rFonts w:ascii="Times" w:hAnsi="Times"/>
        </w:rPr>
        <w:t xml:space="preserve">PERRIAULT, Jacques. La norme comme instrument d’accès au savoir en ligne. In </w:t>
      </w:r>
      <w:r w:rsidRPr="005E54C3">
        <w:rPr>
          <w:rFonts w:ascii="Times" w:hAnsi="Times"/>
          <w:i/>
        </w:rPr>
        <w:t>Actes</w:t>
      </w:r>
      <w:r>
        <w:rPr>
          <w:rFonts w:ascii="Times" w:hAnsi="Times"/>
          <w:i/>
        </w:rPr>
        <w:t xml:space="preserve"> </w:t>
      </w:r>
      <w:r w:rsidRPr="005E54C3">
        <w:rPr>
          <w:rFonts w:ascii="Times" w:hAnsi="Times"/>
          <w:i/>
        </w:rPr>
        <w:t>du colloque Initiatives 2005 : La norme comme instrument de réussite d'une société de</w:t>
      </w:r>
      <w:r>
        <w:rPr>
          <w:rFonts w:ascii="Times" w:hAnsi="Times"/>
          <w:i/>
        </w:rPr>
        <w:t xml:space="preserve"> </w:t>
      </w:r>
      <w:r w:rsidRPr="005E54C3">
        <w:rPr>
          <w:rFonts w:ascii="Times" w:hAnsi="Times"/>
          <w:i/>
        </w:rPr>
        <w:t>la connaissance partagée.</w:t>
      </w:r>
      <w:r w:rsidRPr="005E54C3">
        <w:rPr>
          <w:rFonts w:ascii="Times" w:hAnsi="Times"/>
        </w:rPr>
        <w:t xml:space="preserve"> Paris : AUF, 2 mars 2007 [consulté le 22 octobre 2007].</w:t>
      </w:r>
      <w:r>
        <w:rPr>
          <w:rFonts w:ascii="Times" w:hAnsi="Times"/>
          <w:i/>
        </w:rPr>
        <w:t xml:space="preserve"> </w:t>
      </w:r>
      <w:r w:rsidRPr="005E54C3">
        <w:rPr>
          <w:rFonts w:ascii="Times" w:hAnsi="Times"/>
        </w:rPr>
        <w:t>Disponible sur le Web : &lt;http://www.initiatives.refer.org/Initiatives-</w:t>
      </w:r>
      <w:r>
        <w:rPr>
          <w:rFonts w:ascii="Times" w:hAnsi="Times"/>
          <w:i/>
        </w:rPr>
        <w:t xml:space="preserve"> </w:t>
      </w:r>
      <w:r w:rsidRPr="005E54C3">
        <w:rPr>
          <w:rFonts w:ascii="Times" w:hAnsi="Times"/>
        </w:rPr>
        <w:t>2005/document.php?id=222&gt;.</w:t>
      </w:r>
      <w:r>
        <w:rPr>
          <w:rFonts w:ascii="Times" w:hAnsi="Times"/>
          <w:i/>
        </w:rPr>
        <w:t xml:space="preserve"> </w:t>
      </w:r>
      <w:r w:rsidR="009625C2">
        <w:rPr>
          <w:rFonts w:ascii="Times" w:hAnsi="Times"/>
        </w:rPr>
        <w:t xml:space="preserve">2.1.9 - Publication en série </w:t>
      </w:r>
    </w:p>
    <w:sectPr w:rsidR="009625C2" w:rsidRPr="009625C2" w:rsidSect="00436AB1">
      <w:footerReference w:type="even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E53C4" w14:textId="77777777" w:rsidR="005E54C3" w:rsidRDefault="005E54C3" w:rsidP="00436AB1">
      <w:r>
        <w:separator/>
      </w:r>
    </w:p>
  </w:endnote>
  <w:endnote w:type="continuationSeparator" w:id="0">
    <w:p w14:paraId="7EBE62FD" w14:textId="77777777" w:rsidR="005E54C3" w:rsidRDefault="005E54C3" w:rsidP="0043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4B32" w14:textId="77777777" w:rsidR="005E54C3" w:rsidRDefault="005E54C3" w:rsidP="005E54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0899A1" w14:textId="77777777" w:rsidR="005E54C3" w:rsidRDefault="005E54C3" w:rsidP="00436A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53D4" w14:textId="77777777" w:rsidR="005E54C3" w:rsidRDefault="005E54C3" w:rsidP="005E54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25C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792EDB7" w14:textId="77777777" w:rsidR="005E54C3" w:rsidRDefault="005E54C3" w:rsidP="00436AB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E3F95" w14:textId="77777777" w:rsidR="005E54C3" w:rsidRDefault="005E54C3" w:rsidP="00436AB1">
      <w:r>
        <w:separator/>
      </w:r>
    </w:p>
  </w:footnote>
  <w:footnote w:type="continuationSeparator" w:id="0">
    <w:p w14:paraId="6DC7C9B2" w14:textId="77777777" w:rsidR="005E54C3" w:rsidRDefault="005E54C3" w:rsidP="0043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B1"/>
    <w:rsid w:val="00436AB1"/>
    <w:rsid w:val="005E54C3"/>
    <w:rsid w:val="009625C2"/>
    <w:rsid w:val="00A507A3"/>
    <w:rsid w:val="00A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2ED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36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AB1"/>
  </w:style>
  <w:style w:type="character" w:styleId="Numrodepage">
    <w:name w:val="page number"/>
    <w:basedOn w:val="Policepardfaut"/>
    <w:uiPriority w:val="99"/>
    <w:semiHidden/>
    <w:unhideWhenUsed/>
    <w:rsid w:val="00436A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36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AB1"/>
  </w:style>
  <w:style w:type="character" w:styleId="Numrodepage">
    <w:name w:val="page number"/>
    <w:basedOn w:val="Policepardfaut"/>
    <w:uiPriority w:val="99"/>
    <w:semiHidden/>
    <w:unhideWhenUsed/>
    <w:rsid w:val="0043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1599</Characters>
  <Application>Microsoft Macintosh Word</Application>
  <DocSecurity>0</DocSecurity>
  <Lines>13</Lines>
  <Paragraphs>3</Paragraphs>
  <ScaleCrop>false</ScaleCrop>
  <Company>Université de Bordeaux3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Carayol Valérie</dc:creator>
  <cp:keywords/>
  <dc:description/>
  <cp:lastModifiedBy>Carayol Valérie</cp:lastModifiedBy>
  <cp:revision>3</cp:revision>
  <dcterms:created xsi:type="dcterms:W3CDTF">2018-10-22T15:50:00Z</dcterms:created>
  <dcterms:modified xsi:type="dcterms:W3CDTF">2018-10-28T15:32:00Z</dcterms:modified>
</cp:coreProperties>
</file>